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568" w:tblpY="235"/>
        <w:tblW w:w="10627" w:type="dxa"/>
        <w:tblLook w:val="04A0" w:firstRow="1" w:lastRow="0" w:firstColumn="1" w:lastColumn="0" w:noHBand="0" w:noVBand="1"/>
      </w:tblPr>
      <w:tblGrid>
        <w:gridCol w:w="3144"/>
        <w:gridCol w:w="749"/>
        <w:gridCol w:w="3894"/>
        <w:gridCol w:w="2840"/>
      </w:tblGrid>
      <w:tr w:rsidR="00D96B72" w:rsidRPr="00634273" w:rsidTr="00D96B72">
        <w:tc>
          <w:tcPr>
            <w:tcW w:w="3893" w:type="dxa"/>
            <w:gridSpan w:val="2"/>
          </w:tcPr>
          <w:p w:rsidR="00D96B72" w:rsidRDefault="00D96B72" w:rsidP="00290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0E6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Потребитель</w:t>
            </w:r>
          </w:p>
          <w:p w:rsidR="00D96B72" w:rsidRPr="007350E6" w:rsidRDefault="00D96B72" w:rsidP="00290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4" w:type="dxa"/>
          </w:tcPr>
          <w:p w:rsidR="00D96B72" w:rsidRPr="007350E6" w:rsidRDefault="00D96B72" w:rsidP="00290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2840" w:type="dxa"/>
          </w:tcPr>
          <w:p w:rsidR="00D96B72" w:rsidRPr="00634273" w:rsidRDefault="00D96B72" w:rsidP="00290FB2">
            <w:pPr>
              <w:tabs>
                <w:tab w:val="left" w:pos="2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273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отсутствия работы узла учета</w:t>
            </w:r>
          </w:p>
        </w:tc>
      </w:tr>
      <w:tr w:rsidR="00D96B72" w:rsidRPr="00D765D8" w:rsidTr="00D96B72">
        <w:tc>
          <w:tcPr>
            <w:tcW w:w="314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749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89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 xml:space="preserve">Не допущен, не корректный вес импульса для расходомеров </w:t>
            </w:r>
          </w:p>
        </w:tc>
        <w:tc>
          <w:tcPr>
            <w:tcW w:w="2840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допуска с14.07.20</w:t>
            </w:r>
          </w:p>
        </w:tc>
      </w:tr>
      <w:tr w:rsidR="00D96B72" w:rsidRPr="005F4B53" w:rsidTr="00D96B72">
        <w:tc>
          <w:tcPr>
            <w:tcW w:w="314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Ленина, 38</w:t>
            </w:r>
          </w:p>
        </w:tc>
        <w:tc>
          <w:tcPr>
            <w:tcW w:w="749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89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Не 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отрицательные часовые расходы, выше процента погрешности</w:t>
            </w:r>
          </w:p>
        </w:tc>
        <w:tc>
          <w:tcPr>
            <w:tcW w:w="2840" w:type="dxa"/>
          </w:tcPr>
          <w:p w:rsidR="00D96B72" w:rsidRPr="005F4B53" w:rsidRDefault="00D96B72" w:rsidP="00290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53">
              <w:rPr>
                <w:rFonts w:ascii="Times New Roman" w:hAnsi="Times New Roman" w:cs="Times New Roman"/>
                <w:b/>
                <w:sz w:val="24"/>
                <w:szCs w:val="24"/>
              </w:rPr>
              <w:t>Нет допуска с 12.11.2019</w:t>
            </w:r>
          </w:p>
        </w:tc>
      </w:tr>
      <w:tr w:rsidR="00D96B72" w:rsidRPr="00D765D8" w:rsidTr="00D96B72">
        <w:tc>
          <w:tcPr>
            <w:tcW w:w="314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Первомайская,1(1 ввод)</w:t>
            </w:r>
          </w:p>
        </w:tc>
        <w:tc>
          <w:tcPr>
            <w:tcW w:w="749" w:type="dxa"/>
          </w:tcPr>
          <w:p w:rsidR="00D96B72" w:rsidRPr="00D765D8" w:rsidRDefault="00D96B72" w:rsidP="00290FB2">
            <w:pPr>
              <w:jc w:val="center"/>
              <w:rPr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89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Не допущен, не корректный вес импульса для расходомеров</w:t>
            </w:r>
          </w:p>
        </w:tc>
        <w:tc>
          <w:tcPr>
            <w:tcW w:w="2840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3F">
              <w:rPr>
                <w:rFonts w:ascii="Times New Roman" w:hAnsi="Times New Roman" w:cs="Times New Roman"/>
                <w:sz w:val="24"/>
                <w:szCs w:val="24"/>
              </w:rPr>
              <w:t>С 28.07.20 Нет 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термометры</w:t>
            </w:r>
          </w:p>
        </w:tc>
      </w:tr>
      <w:tr w:rsidR="00D96B72" w:rsidRPr="00D765D8" w:rsidTr="00D96B72">
        <w:tc>
          <w:tcPr>
            <w:tcW w:w="314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Первомайская,1(3 ввод)</w:t>
            </w:r>
          </w:p>
        </w:tc>
        <w:tc>
          <w:tcPr>
            <w:tcW w:w="749" w:type="dxa"/>
          </w:tcPr>
          <w:p w:rsidR="00D96B72" w:rsidRPr="00D765D8" w:rsidRDefault="00D96B72" w:rsidP="00290FB2">
            <w:pPr>
              <w:jc w:val="center"/>
              <w:rPr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89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Не допущен, не корректный вес импульса для расходомеров</w:t>
            </w:r>
          </w:p>
        </w:tc>
        <w:tc>
          <w:tcPr>
            <w:tcW w:w="2840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273">
              <w:rPr>
                <w:rFonts w:ascii="Times New Roman" w:hAnsi="Times New Roman" w:cs="Times New Roman"/>
                <w:sz w:val="24"/>
                <w:szCs w:val="24"/>
              </w:rPr>
              <w:t>Нет допуска с14.07.20</w:t>
            </w:r>
          </w:p>
        </w:tc>
      </w:tr>
      <w:tr w:rsidR="00D96B72" w:rsidRPr="00D765D8" w:rsidTr="00D96B72">
        <w:tc>
          <w:tcPr>
            <w:tcW w:w="314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Первомайская,1(4 ввод)</w:t>
            </w:r>
          </w:p>
        </w:tc>
        <w:tc>
          <w:tcPr>
            <w:tcW w:w="749" w:type="dxa"/>
          </w:tcPr>
          <w:p w:rsidR="00D96B72" w:rsidRPr="00D765D8" w:rsidRDefault="00D96B72" w:rsidP="00290FB2">
            <w:pPr>
              <w:jc w:val="center"/>
              <w:rPr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89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Не допущен, не корректный вес импульса для расходомеров</w:t>
            </w:r>
          </w:p>
        </w:tc>
        <w:tc>
          <w:tcPr>
            <w:tcW w:w="2840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19.04.20 не работает</w:t>
            </w:r>
          </w:p>
        </w:tc>
      </w:tr>
      <w:tr w:rsidR="00D96B72" w:rsidRPr="00D765D8" w:rsidTr="00D96B72">
        <w:tc>
          <w:tcPr>
            <w:tcW w:w="314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Первомайская,17</w:t>
            </w:r>
          </w:p>
        </w:tc>
        <w:tc>
          <w:tcPr>
            <w:tcW w:w="749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89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Не 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снят на ремонт.</w:t>
            </w:r>
          </w:p>
        </w:tc>
        <w:tc>
          <w:tcPr>
            <w:tcW w:w="2840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7A">
              <w:rPr>
                <w:rFonts w:ascii="Times New Roman" w:hAnsi="Times New Roman" w:cs="Times New Roman"/>
                <w:sz w:val="24"/>
                <w:szCs w:val="24"/>
              </w:rPr>
              <w:t>С 28.07.20 Нет допуска</w:t>
            </w:r>
          </w:p>
        </w:tc>
      </w:tr>
      <w:tr w:rsidR="00D96B72" w:rsidRPr="005F4B53" w:rsidTr="00D96B72">
        <w:tc>
          <w:tcPr>
            <w:tcW w:w="314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Матросова,5</w:t>
            </w:r>
          </w:p>
        </w:tc>
        <w:tc>
          <w:tcPr>
            <w:tcW w:w="749" w:type="dxa"/>
          </w:tcPr>
          <w:p w:rsidR="00D96B72" w:rsidRPr="00D765D8" w:rsidRDefault="00D96B72" w:rsidP="00290FB2">
            <w:pPr>
              <w:jc w:val="center"/>
              <w:rPr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89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Не допущен, не корректный вес импульса для расходомеров</w:t>
            </w:r>
          </w:p>
        </w:tc>
        <w:tc>
          <w:tcPr>
            <w:tcW w:w="2840" w:type="dxa"/>
          </w:tcPr>
          <w:p w:rsidR="00D96B72" w:rsidRPr="005F4B53" w:rsidRDefault="00D96B72" w:rsidP="00290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53">
              <w:rPr>
                <w:rFonts w:ascii="Times New Roman" w:hAnsi="Times New Roman" w:cs="Times New Roman"/>
                <w:b/>
                <w:sz w:val="24"/>
                <w:szCs w:val="24"/>
              </w:rPr>
              <w:t>Нет допуска с 08.12.19</w:t>
            </w:r>
          </w:p>
        </w:tc>
      </w:tr>
      <w:tr w:rsidR="00D96B72" w:rsidRPr="00D765D8" w:rsidTr="00D96B72">
        <w:tc>
          <w:tcPr>
            <w:tcW w:w="314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Матросова,7</w:t>
            </w:r>
          </w:p>
        </w:tc>
        <w:tc>
          <w:tcPr>
            <w:tcW w:w="749" w:type="dxa"/>
          </w:tcPr>
          <w:p w:rsidR="00D96B72" w:rsidRPr="00D765D8" w:rsidRDefault="00D96B72" w:rsidP="00290FB2">
            <w:pPr>
              <w:jc w:val="center"/>
              <w:rPr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89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Не 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сняты расходомеры</w:t>
            </w:r>
          </w:p>
        </w:tc>
        <w:tc>
          <w:tcPr>
            <w:tcW w:w="2840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7A">
              <w:rPr>
                <w:rFonts w:ascii="Times New Roman" w:hAnsi="Times New Roman" w:cs="Times New Roman"/>
                <w:sz w:val="24"/>
                <w:szCs w:val="24"/>
              </w:rPr>
              <w:t>с 01.08.20 Нет допуска</w:t>
            </w:r>
          </w:p>
        </w:tc>
      </w:tr>
      <w:tr w:rsidR="00D96B72" w:rsidRPr="00D765D8" w:rsidTr="00D96B72">
        <w:tc>
          <w:tcPr>
            <w:tcW w:w="314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Матросова,9</w:t>
            </w:r>
          </w:p>
        </w:tc>
        <w:tc>
          <w:tcPr>
            <w:tcW w:w="749" w:type="dxa"/>
          </w:tcPr>
          <w:p w:rsidR="00D96B72" w:rsidRPr="00D765D8" w:rsidRDefault="00D96B72" w:rsidP="00290FB2">
            <w:pPr>
              <w:jc w:val="center"/>
              <w:rPr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89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Не 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работали термометры сопротивления</w:t>
            </w:r>
          </w:p>
        </w:tc>
        <w:tc>
          <w:tcPr>
            <w:tcW w:w="2840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допуска с 08.2020</w:t>
            </w:r>
          </w:p>
        </w:tc>
      </w:tr>
      <w:tr w:rsidR="00D96B72" w:rsidRPr="00D765D8" w:rsidTr="00D96B72">
        <w:tc>
          <w:tcPr>
            <w:tcW w:w="314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Матросова,26  Садовая 27</w:t>
            </w:r>
          </w:p>
        </w:tc>
        <w:tc>
          <w:tcPr>
            <w:tcW w:w="749" w:type="dxa"/>
          </w:tcPr>
          <w:p w:rsidR="00D96B72" w:rsidRPr="00D765D8" w:rsidRDefault="00D96B72" w:rsidP="00290FB2">
            <w:pPr>
              <w:jc w:val="center"/>
              <w:rPr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89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Не 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расходомеры на поверке.</w:t>
            </w:r>
          </w:p>
        </w:tc>
        <w:tc>
          <w:tcPr>
            <w:tcW w:w="2840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доспуска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FB1F7A">
              <w:rPr>
                <w:rFonts w:ascii="Times New Roman" w:hAnsi="Times New Roman" w:cs="Times New Roman"/>
                <w:sz w:val="24"/>
                <w:szCs w:val="24"/>
              </w:rPr>
              <w:t>04.08.20</w:t>
            </w:r>
          </w:p>
        </w:tc>
      </w:tr>
      <w:tr w:rsidR="00D96B72" w:rsidRPr="005F4B53" w:rsidTr="00D96B72">
        <w:tc>
          <w:tcPr>
            <w:tcW w:w="314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Садовая,15</w:t>
            </w:r>
          </w:p>
        </w:tc>
        <w:tc>
          <w:tcPr>
            <w:tcW w:w="749" w:type="dxa"/>
          </w:tcPr>
          <w:p w:rsidR="00D96B72" w:rsidRPr="00D765D8" w:rsidRDefault="00D96B72" w:rsidP="00290FB2">
            <w:pPr>
              <w:jc w:val="center"/>
              <w:rPr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89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Не 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отрицательные часовые расходы, выше процента погрешности</w:t>
            </w:r>
          </w:p>
        </w:tc>
        <w:tc>
          <w:tcPr>
            <w:tcW w:w="2840" w:type="dxa"/>
          </w:tcPr>
          <w:p w:rsidR="00D96B72" w:rsidRPr="005F4B53" w:rsidRDefault="00D96B72" w:rsidP="00290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53">
              <w:rPr>
                <w:rFonts w:ascii="Times New Roman" w:hAnsi="Times New Roman" w:cs="Times New Roman"/>
                <w:b/>
                <w:sz w:val="24"/>
                <w:szCs w:val="24"/>
              </w:rPr>
              <w:t>Нет допуска с 2018года</w:t>
            </w:r>
          </w:p>
        </w:tc>
      </w:tr>
      <w:tr w:rsidR="00D96B72" w:rsidRPr="00D765D8" w:rsidTr="00D96B72">
        <w:tc>
          <w:tcPr>
            <w:tcW w:w="314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Садовая,25</w:t>
            </w:r>
          </w:p>
        </w:tc>
        <w:tc>
          <w:tcPr>
            <w:tcW w:w="749" w:type="dxa"/>
          </w:tcPr>
          <w:p w:rsidR="00D96B72" w:rsidRPr="00D765D8" w:rsidRDefault="00D96B72" w:rsidP="00290FB2">
            <w:pPr>
              <w:jc w:val="center"/>
              <w:rPr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89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Не допущен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вычислитель снят на ремонт</w:t>
            </w:r>
          </w:p>
        </w:tc>
        <w:tc>
          <w:tcPr>
            <w:tcW w:w="2840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7A">
              <w:rPr>
                <w:rFonts w:ascii="Times New Roman" w:hAnsi="Times New Roman" w:cs="Times New Roman"/>
                <w:sz w:val="24"/>
                <w:szCs w:val="24"/>
              </w:rPr>
              <w:t>С 14.07.20 Нет допуска</w:t>
            </w:r>
          </w:p>
        </w:tc>
      </w:tr>
      <w:tr w:rsidR="00D96B72" w:rsidTr="00D96B72">
        <w:tc>
          <w:tcPr>
            <w:tcW w:w="314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Ленина, 36</w:t>
            </w:r>
          </w:p>
        </w:tc>
        <w:tc>
          <w:tcPr>
            <w:tcW w:w="749" w:type="dxa"/>
          </w:tcPr>
          <w:p w:rsidR="00D96B72" w:rsidRPr="00D765D8" w:rsidRDefault="00D96B72" w:rsidP="00290FB2">
            <w:pPr>
              <w:jc w:val="center"/>
              <w:rPr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89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допущен, расходомеры на ремонте.</w:t>
            </w:r>
          </w:p>
        </w:tc>
        <w:tc>
          <w:tcPr>
            <w:tcW w:w="2840" w:type="dxa"/>
          </w:tcPr>
          <w:p w:rsidR="00D96B72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24.07.20 не работают</w:t>
            </w:r>
          </w:p>
        </w:tc>
      </w:tr>
      <w:tr w:rsidR="00D96B72" w:rsidRPr="00D765D8" w:rsidTr="00D96B72">
        <w:tc>
          <w:tcPr>
            <w:tcW w:w="314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Матросова 16</w:t>
            </w:r>
          </w:p>
        </w:tc>
        <w:tc>
          <w:tcPr>
            <w:tcW w:w="749" w:type="dxa"/>
          </w:tcPr>
          <w:p w:rsidR="00D96B72" w:rsidRPr="00D765D8" w:rsidRDefault="00D96B72" w:rsidP="00290FB2">
            <w:pPr>
              <w:jc w:val="center"/>
              <w:rPr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3894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Не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ущен</w:t>
            </w: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 xml:space="preserve"> с 31.10.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5D8">
              <w:rPr>
                <w:rFonts w:ascii="Times New Roman" w:hAnsi="Times New Roman" w:cs="Times New Roman"/>
                <w:sz w:val="24"/>
                <w:szCs w:val="24"/>
              </w:rPr>
              <w:t>нет поверки</w:t>
            </w:r>
          </w:p>
        </w:tc>
        <w:tc>
          <w:tcPr>
            <w:tcW w:w="2840" w:type="dxa"/>
          </w:tcPr>
          <w:p w:rsidR="00D96B72" w:rsidRPr="00D765D8" w:rsidRDefault="00D96B72" w:rsidP="002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7A">
              <w:rPr>
                <w:rFonts w:ascii="Times New Roman" w:hAnsi="Times New Roman" w:cs="Times New Roman"/>
                <w:sz w:val="24"/>
                <w:szCs w:val="24"/>
              </w:rPr>
              <w:t>Не допущен с 31.10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96B72" w:rsidRPr="007350E6" w:rsidTr="00D96B72">
        <w:tc>
          <w:tcPr>
            <w:tcW w:w="3144" w:type="dxa"/>
          </w:tcPr>
          <w:p w:rsidR="00D96B7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49" w:type="dxa"/>
          </w:tcPr>
          <w:p w:rsidR="00D96B72" w:rsidRDefault="00D96B72" w:rsidP="00290FB2">
            <w:pPr>
              <w:jc w:val="center"/>
            </w:pPr>
          </w:p>
        </w:tc>
        <w:tc>
          <w:tcPr>
            <w:tcW w:w="3894" w:type="dxa"/>
          </w:tcPr>
          <w:p w:rsidR="00D96B72" w:rsidRPr="007350E6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D96B72" w:rsidRPr="007350E6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B72" w:rsidRPr="007350E6" w:rsidTr="00D96B72">
        <w:tc>
          <w:tcPr>
            <w:tcW w:w="3144" w:type="dxa"/>
          </w:tcPr>
          <w:p w:rsidR="00D96B7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96B72" w:rsidRDefault="00D96B72" w:rsidP="00290FB2">
            <w:pPr>
              <w:jc w:val="center"/>
            </w:pPr>
          </w:p>
        </w:tc>
        <w:tc>
          <w:tcPr>
            <w:tcW w:w="3894" w:type="dxa"/>
          </w:tcPr>
          <w:p w:rsidR="00D96B72" w:rsidRPr="007350E6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D96B72" w:rsidRPr="007350E6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B72" w:rsidRPr="00292A62" w:rsidTr="00D96B72">
        <w:tc>
          <w:tcPr>
            <w:tcW w:w="3144" w:type="dxa"/>
          </w:tcPr>
          <w:p w:rsidR="00D96B7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96B72" w:rsidRDefault="00D96B72" w:rsidP="00290FB2">
            <w:pPr>
              <w:jc w:val="center"/>
            </w:pPr>
          </w:p>
        </w:tc>
        <w:tc>
          <w:tcPr>
            <w:tcW w:w="3894" w:type="dxa"/>
          </w:tcPr>
          <w:p w:rsidR="00D96B72" w:rsidRPr="00292A6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D96B72" w:rsidRPr="00292A6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B72" w:rsidRPr="00292A62" w:rsidTr="00D96B72">
        <w:tc>
          <w:tcPr>
            <w:tcW w:w="3144" w:type="dxa"/>
          </w:tcPr>
          <w:p w:rsidR="00D96B7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96B72" w:rsidRDefault="00D96B72" w:rsidP="00290FB2">
            <w:pPr>
              <w:jc w:val="center"/>
            </w:pPr>
          </w:p>
        </w:tc>
        <w:tc>
          <w:tcPr>
            <w:tcW w:w="3894" w:type="dxa"/>
          </w:tcPr>
          <w:p w:rsidR="00D96B72" w:rsidRPr="00292A6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D96B72" w:rsidRPr="00292A6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B72" w:rsidRPr="00292A62" w:rsidTr="00D96B72">
        <w:tc>
          <w:tcPr>
            <w:tcW w:w="3144" w:type="dxa"/>
          </w:tcPr>
          <w:p w:rsidR="00D96B7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96B72" w:rsidRDefault="00D96B72" w:rsidP="00290FB2">
            <w:pPr>
              <w:jc w:val="center"/>
            </w:pPr>
          </w:p>
        </w:tc>
        <w:tc>
          <w:tcPr>
            <w:tcW w:w="3894" w:type="dxa"/>
          </w:tcPr>
          <w:p w:rsidR="00D96B72" w:rsidRPr="00292A6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D96B72" w:rsidRPr="00292A6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B72" w:rsidRPr="00292A62" w:rsidTr="00D96B72">
        <w:tc>
          <w:tcPr>
            <w:tcW w:w="3144" w:type="dxa"/>
          </w:tcPr>
          <w:p w:rsidR="00D96B7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96B72" w:rsidRDefault="00D96B72" w:rsidP="00290FB2">
            <w:pPr>
              <w:jc w:val="center"/>
            </w:pPr>
          </w:p>
        </w:tc>
        <w:tc>
          <w:tcPr>
            <w:tcW w:w="3894" w:type="dxa"/>
          </w:tcPr>
          <w:p w:rsidR="00D96B72" w:rsidRPr="00292A6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D96B72" w:rsidRPr="00292A6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B72" w:rsidRPr="00292A62" w:rsidTr="00D96B72">
        <w:tc>
          <w:tcPr>
            <w:tcW w:w="3144" w:type="dxa"/>
          </w:tcPr>
          <w:p w:rsidR="00D96B72" w:rsidRPr="007350E6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96B72" w:rsidRDefault="00D96B72" w:rsidP="00290FB2">
            <w:pPr>
              <w:jc w:val="center"/>
            </w:pPr>
          </w:p>
        </w:tc>
        <w:tc>
          <w:tcPr>
            <w:tcW w:w="3894" w:type="dxa"/>
          </w:tcPr>
          <w:p w:rsidR="00D96B72" w:rsidRPr="00292A6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D96B72" w:rsidRPr="00292A6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B72" w:rsidRPr="00292A62" w:rsidTr="00D96B72">
        <w:tc>
          <w:tcPr>
            <w:tcW w:w="3144" w:type="dxa"/>
          </w:tcPr>
          <w:p w:rsidR="00D96B7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96B72" w:rsidRDefault="00D96B72" w:rsidP="00290FB2">
            <w:pPr>
              <w:jc w:val="center"/>
            </w:pPr>
          </w:p>
        </w:tc>
        <w:tc>
          <w:tcPr>
            <w:tcW w:w="3894" w:type="dxa"/>
          </w:tcPr>
          <w:p w:rsidR="00D96B72" w:rsidRPr="00292A6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D96B72" w:rsidRPr="00292A6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B72" w:rsidRPr="00292A62" w:rsidTr="00D96B72">
        <w:tc>
          <w:tcPr>
            <w:tcW w:w="3144" w:type="dxa"/>
          </w:tcPr>
          <w:p w:rsidR="00D96B7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96B72" w:rsidRDefault="00D96B72" w:rsidP="00290FB2">
            <w:pPr>
              <w:jc w:val="center"/>
            </w:pPr>
          </w:p>
        </w:tc>
        <w:tc>
          <w:tcPr>
            <w:tcW w:w="3894" w:type="dxa"/>
          </w:tcPr>
          <w:p w:rsidR="00D96B72" w:rsidRPr="00292A6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D96B72" w:rsidRPr="00292A6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B72" w:rsidRPr="00292A62" w:rsidTr="00D96B72">
        <w:tc>
          <w:tcPr>
            <w:tcW w:w="3144" w:type="dxa"/>
          </w:tcPr>
          <w:p w:rsidR="00D96B7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96B72" w:rsidRDefault="00D96B72" w:rsidP="00290FB2">
            <w:pPr>
              <w:jc w:val="center"/>
            </w:pPr>
          </w:p>
        </w:tc>
        <w:tc>
          <w:tcPr>
            <w:tcW w:w="3894" w:type="dxa"/>
          </w:tcPr>
          <w:p w:rsidR="00D96B72" w:rsidRPr="00292A6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D96B72" w:rsidRPr="00292A6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B72" w:rsidRPr="00292A62" w:rsidTr="00D96B72">
        <w:tc>
          <w:tcPr>
            <w:tcW w:w="3144" w:type="dxa"/>
          </w:tcPr>
          <w:p w:rsidR="00D96B7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96B72" w:rsidRDefault="00D96B72" w:rsidP="00290FB2">
            <w:pPr>
              <w:jc w:val="center"/>
            </w:pPr>
          </w:p>
        </w:tc>
        <w:tc>
          <w:tcPr>
            <w:tcW w:w="3894" w:type="dxa"/>
          </w:tcPr>
          <w:p w:rsidR="00D96B72" w:rsidRPr="00292A6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D96B72" w:rsidRPr="00292A6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B72" w:rsidRPr="00292A62" w:rsidTr="00D96B72">
        <w:tc>
          <w:tcPr>
            <w:tcW w:w="3144" w:type="dxa"/>
          </w:tcPr>
          <w:p w:rsidR="00D96B7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96B72" w:rsidRDefault="00D96B72" w:rsidP="00290FB2">
            <w:pPr>
              <w:jc w:val="center"/>
            </w:pPr>
          </w:p>
        </w:tc>
        <w:tc>
          <w:tcPr>
            <w:tcW w:w="3894" w:type="dxa"/>
          </w:tcPr>
          <w:p w:rsidR="00D96B72" w:rsidRPr="00292A6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D96B72" w:rsidRPr="00292A6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B72" w:rsidRPr="00292A62" w:rsidTr="00D96B72">
        <w:tc>
          <w:tcPr>
            <w:tcW w:w="3144" w:type="dxa"/>
          </w:tcPr>
          <w:p w:rsidR="00D96B7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96B72" w:rsidRDefault="00D96B72" w:rsidP="00290FB2">
            <w:pPr>
              <w:jc w:val="center"/>
            </w:pPr>
          </w:p>
        </w:tc>
        <w:tc>
          <w:tcPr>
            <w:tcW w:w="3894" w:type="dxa"/>
          </w:tcPr>
          <w:p w:rsidR="00D96B72" w:rsidRPr="00292A6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D96B72" w:rsidRPr="00292A62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B72" w:rsidRPr="007350E6" w:rsidTr="00D96B72">
        <w:tc>
          <w:tcPr>
            <w:tcW w:w="3144" w:type="dxa"/>
          </w:tcPr>
          <w:p w:rsidR="00D96B72" w:rsidRPr="007350E6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96B72" w:rsidRDefault="00D96B72" w:rsidP="00290FB2">
            <w:pPr>
              <w:jc w:val="center"/>
            </w:pPr>
          </w:p>
        </w:tc>
        <w:tc>
          <w:tcPr>
            <w:tcW w:w="3894" w:type="dxa"/>
          </w:tcPr>
          <w:p w:rsidR="00D96B72" w:rsidRPr="007350E6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D96B72" w:rsidRPr="007350E6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B72" w:rsidRPr="007350E6" w:rsidTr="00D96B72">
        <w:tc>
          <w:tcPr>
            <w:tcW w:w="3144" w:type="dxa"/>
          </w:tcPr>
          <w:p w:rsidR="00D96B72" w:rsidRPr="007350E6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96B72" w:rsidRDefault="00D96B72" w:rsidP="00290FB2">
            <w:pPr>
              <w:jc w:val="center"/>
            </w:pPr>
          </w:p>
        </w:tc>
        <w:tc>
          <w:tcPr>
            <w:tcW w:w="3894" w:type="dxa"/>
          </w:tcPr>
          <w:p w:rsidR="00D96B72" w:rsidRPr="007350E6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D96B72" w:rsidRPr="007350E6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B72" w:rsidTr="00D96B72">
        <w:tc>
          <w:tcPr>
            <w:tcW w:w="3144" w:type="dxa"/>
          </w:tcPr>
          <w:p w:rsidR="00D96B72" w:rsidRPr="007350E6" w:rsidRDefault="00D96B72" w:rsidP="00290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96B72" w:rsidRDefault="00D96B72" w:rsidP="00290FB2">
            <w:pPr>
              <w:jc w:val="center"/>
            </w:pPr>
          </w:p>
        </w:tc>
        <w:tc>
          <w:tcPr>
            <w:tcW w:w="3894" w:type="dxa"/>
          </w:tcPr>
          <w:p w:rsidR="00D96B72" w:rsidRDefault="00D96B72" w:rsidP="00290FB2">
            <w:pPr>
              <w:jc w:val="center"/>
            </w:pPr>
          </w:p>
        </w:tc>
        <w:tc>
          <w:tcPr>
            <w:tcW w:w="2840" w:type="dxa"/>
          </w:tcPr>
          <w:p w:rsidR="00D96B72" w:rsidRDefault="00D96B72" w:rsidP="00290FB2">
            <w:pPr>
              <w:jc w:val="center"/>
            </w:pPr>
          </w:p>
        </w:tc>
      </w:tr>
    </w:tbl>
    <w:p w:rsidR="001637DC" w:rsidRDefault="001637DC"/>
    <w:sectPr w:rsidR="0016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72"/>
    <w:rsid w:val="001637DC"/>
    <w:rsid w:val="00D9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38E1"/>
  <w15:chartTrackingRefBased/>
  <w15:docId w15:val="{0CF224EE-0E01-426C-8E90-E584B248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NeTormaz</dc:creator>
  <cp:keywords/>
  <dc:description/>
  <cp:lastModifiedBy>NeTormaz</cp:lastModifiedBy>
  <cp:revision>1</cp:revision>
  <dcterms:created xsi:type="dcterms:W3CDTF">2020-12-25T09:49:00Z</dcterms:created>
  <dcterms:modified xsi:type="dcterms:W3CDTF">2020-12-25T09:54:00Z</dcterms:modified>
</cp:coreProperties>
</file>